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13" w:rsidRDefault="00E75470">
      <w:pPr>
        <w:pStyle w:val="20"/>
        <w:shd w:val="clear" w:color="auto" w:fill="auto"/>
        <w:spacing w:after="1" w:line="280" w:lineRule="exact"/>
      </w:pPr>
      <w:r>
        <w:t>Совет депутатов Урукульского сельского поселения</w:t>
      </w:r>
    </w:p>
    <w:p w:rsidR="00924813" w:rsidRDefault="00E75470">
      <w:pPr>
        <w:pStyle w:val="20"/>
        <w:shd w:val="clear" w:color="auto" w:fill="auto"/>
        <w:spacing w:after="786" w:line="280" w:lineRule="exact"/>
        <w:ind w:right="60"/>
      </w:pPr>
      <w:r>
        <w:t>Челябинской области</w:t>
      </w:r>
    </w:p>
    <w:p w:rsidR="00924813" w:rsidRDefault="00E75470">
      <w:pPr>
        <w:pStyle w:val="20"/>
        <w:shd w:val="clear" w:color="auto" w:fill="auto"/>
        <w:spacing w:after="421" w:line="280" w:lineRule="exact"/>
        <w:ind w:right="60"/>
      </w:pPr>
      <w:r>
        <w:t>Заседание № 1</w:t>
      </w:r>
    </w:p>
    <w:p w:rsidR="00924813" w:rsidRDefault="00E75470">
      <w:pPr>
        <w:pStyle w:val="20"/>
        <w:shd w:val="clear" w:color="auto" w:fill="auto"/>
        <w:spacing w:after="0" w:line="280" w:lineRule="exact"/>
        <w:sectPr w:rsidR="00924813">
          <w:type w:val="continuous"/>
          <w:pgSz w:w="11909" w:h="16838"/>
          <w:pgMar w:top="1118" w:right="2006" w:bottom="2265" w:left="2424" w:header="0" w:footer="3" w:gutter="0"/>
          <w:cols w:space="720"/>
          <w:noEndnote/>
          <w:docGrid w:linePitch="360"/>
        </w:sectPr>
      </w:pPr>
      <w:r>
        <w:t>Решение</w:t>
      </w:r>
    </w:p>
    <w:p w:rsidR="00924813" w:rsidRDefault="00924813">
      <w:pPr>
        <w:spacing w:before="95" w:after="95" w:line="240" w:lineRule="exact"/>
        <w:rPr>
          <w:sz w:val="19"/>
          <w:szCs w:val="19"/>
        </w:rPr>
      </w:pPr>
    </w:p>
    <w:p w:rsidR="00924813" w:rsidRDefault="00924813">
      <w:pPr>
        <w:rPr>
          <w:sz w:val="2"/>
          <w:szCs w:val="2"/>
        </w:rPr>
        <w:sectPr w:rsidR="009248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4813" w:rsidRDefault="00E75470">
      <w:pPr>
        <w:pStyle w:val="4"/>
        <w:framePr w:h="260" w:wrap="around" w:vAnchor="text" w:hAnchor="margin" w:x="7953" w:y="14"/>
        <w:shd w:val="clear" w:color="auto" w:fill="auto"/>
        <w:spacing w:line="260" w:lineRule="exact"/>
        <w:ind w:left="100"/>
      </w:pPr>
      <w:r>
        <w:t xml:space="preserve">№ </w:t>
      </w:r>
      <w:r>
        <w:rPr>
          <w:rStyle w:val="4TimesNewRoman13ptExact"/>
          <w:rFonts w:eastAsia="MS Reference Sans Serif"/>
        </w:rPr>
        <w:t>3</w:t>
      </w:r>
    </w:p>
    <w:p w:rsidR="00924813" w:rsidRDefault="00E75470">
      <w:pPr>
        <w:pStyle w:val="30"/>
        <w:shd w:val="clear" w:color="auto" w:fill="auto"/>
        <w:spacing w:after="381" w:line="240" w:lineRule="exact"/>
        <w:ind w:left="20"/>
      </w:pPr>
      <w:r>
        <w:lastRenderedPageBreak/>
        <w:t>от 20 февраля 2015 г</w:t>
      </w:r>
    </w:p>
    <w:p w:rsidR="00924813" w:rsidRDefault="00E75470">
      <w:pPr>
        <w:pStyle w:val="30"/>
        <w:shd w:val="clear" w:color="auto" w:fill="auto"/>
        <w:spacing w:after="515" w:line="317" w:lineRule="exact"/>
        <w:ind w:left="20" w:right="980" w:firstLine="100"/>
      </w:pPr>
      <w:r>
        <w:t>Об утверждении Положения о платных услугах предоставляемых муниципальным казенным учреждением</w:t>
      </w:r>
      <w:r>
        <w:t xml:space="preserve"> культуры «Централизованная клубная система» муниципального образовании Урукульское сельское поселение</w:t>
      </w:r>
    </w:p>
    <w:p w:rsidR="00924813" w:rsidRDefault="00E75470">
      <w:pPr>
        <w:pStyle w:val="1"/>
        <w:shd w:val="clear" w:color="auto" w:fill="auto"/>
        <w:spacing w:before="0" w:after="531"/>
        <w:ind w:left="20" w:right="220" w:firstLine="660"/>
      </w:pPr>
      <w:r>
        <w:t xml:space="preserve">В соответствие с Федеральным законам от 09.10.1992 г. №3612-1 «Основы законодательства РФ о культуре» Федеральным законам от 06.10.2003 г №131-ФЗ « Об </w:t>
      </w:r>
      <w:r>
        <w:t>общих принципах организации местного самоуправления в Российской Федерации» Гражданским кодексом РФ Федеральным законом от 12.01.1996 г. № 7-ФЗ «О некоммерческих организациях» руководствуясь уставом муниципального казенного учреждения « ЦКС» Совет депутато</w:t>
      </w:r>
      <w:r>
        <w:t>в Урукульского сельского поселения</w:t>
      </w:r>
    </w:p>
    <w:p w:rsidR="00924813" w:rsidRDefault="00E75470">
      <w:pPr>
        <w:pStyle w:val="1"/>
        <w:shd w:val="clear" w:color="auto" w:fill="auto"/>
        <w:spacing w:before="0" w:after="507" w:line="210" w:lineRule="exact"/>
        <w:ind w:left="3580"/>
      </w:pPr>
      <w:r>
        <w:t>РЕШИЛ</w:t>
      </w:r>
    </w:p>
    <w:p w:rsidR="00924813" w:rsidRDefault="00E75470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right="1260"/>
      </w:pPr>
      <w:r>
        <w:t xml:space="preserve"> Утвердить Положение о платных услугах предоставляемых муниципальным казенным учреждением культуры «ЦКС» Урукульского сельского поселения согласно Приложению.</w:t>
      </w:r>
    </w:p>
    <w:p w:rsidR="00924813" w:rsidRDefault="00E75470">
      <w:pPr>
        <w:pStyle w:val="1"/>
        <w:numPr>
          <w:ilvl w:val="0"/>
          <w:numId w:val="1"/>
        </w:numPr>
        <w:shd w:val="clear" w:color="auto" w:fill="auto"/>
        <w:spacing w:before="0" w:after="0"/>
        <w:ind w:left="20"/>
      </w:pPr>
      <w:r>
        <w:t xml:space="preserve"> Настоящее решение подлежит официальному опубликованию.</w:t>
      </w:r>
    </w:p>
    <w:p w:rsidR="00924813" w:rsidRDefault="00523F5F">
      <w:pPr>
        <w:framePr w:h="2554" w:wrap="around" w:vAnchor="text" w:hAnchor="margin" w:x="2679" w:y="211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35125" cy="1626870"/>
            <wp:effectExtent l="0" t="0" r="3175" b="0"/>
            <wp:docPr id="1" name="Рисунок 1" descr="C: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13" w:rsidRDefault="00E75470">
      <w:pPr>
        <w:pStyle w:val="1"/>
        <w:framePr w:h="221" w:wrap="around" w:vAnchor="text" w:hAnchor="margin" w:x="5977" w:y="3318"/>
        <w:shd w:val="clear" w:color="auto" w:fill="auto"/>
        <w:spacing w:before="0" w:after="0" w:line="200" w:lineRule="exact"/>
      </w:pPr>
      <w:r>
        <w:rPr>
          <w:rStyle w:val="Exact"/>
          <w:spacing w:val="0"/>
        </w:rPr>
        <w:t>У.Н. Кагарманов.</w:t>
      </w:r>
    </w:p>
    <w:p w:rsidR="00924813" w:rsidRDefault="00E75470">
      <w:pPr>
        <w:pStyle w:val="1"/>
        <w:framePr w:w="2102" w:h="557" w:wrap="notBeside" w:vAnchor="text" w:hAnchor="margin" w:x="-9" w:y="2988"/>
        <w:shd w:val="clear" w:color="auto" w:fill="auto"/>
        <w:spacing w:before="0" w:after="0"/>
        <w:ind w:right="20"/>
        <w:jc w:val="both"/>
      </w:pPr>
      <w:r>
        <w:rPr>
          <w:rStyle w:val="Exact"/>
          <w:spacing w:val="0"/>
        </w:rPr>
        <w:t>Глава Урукульского сельского поселения</w:t>
      </w:r>
    </w:p>
    <w:p w:rsidR="00924813" w:rsidRDefault="00E75470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right="1260"/>
      </w:pPr>
      <w:r>
        <w:t xml:space="preserve"> Контроль за исполнением настоящего решения возложить на директора МКУК «ЦКС» Урукульского сельского поселения.</w:t>
      </w:r>
      <w:r>
        <w:br w:type="page"/>
      </w:r>
    </w:p>
    <w:p w:rsidR="005830E5" w:rsidRDefault="005830E5">
      <w:pPr>
        <w:pStyle w:val="1"/>
        <w:shd w:val="clear" w:color="auto" w:fill="auto"/>
        <w:spacing w:before="115" w:after="0" w:line="210" w:lineRule="exact"/>
        <w:ind w:left="6480"/>
      </w:pPr>
      <w:bookmarkStart w:id="0" w:name="_GoBack"/>
      <w:bookmarkEnd w:id="0"/>
    </w:p>
    <w:sectPr w:rsidR="005830E5">
      <w:type w:val="continuous"/>
      <w:pgSz w:w="11909" w:h="16838"/>
      <w:pgMar w:top="1316" w:right="1176" w:bottom="4566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70" w:rsidRDefault="00E75470">
      <w:r>
        <w:separator/>
      </w:r>
    </w:p>
  </w:endnote>
  <w:endnote w:type="continuationSeparator" w:id="0">
    <w:p w:rsidR="00E75470" w:rsidRDefault="00E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70" w:rsidRDefault="00E75470"/>
  </w:footnote>
  <w:footnote w:type="continuationSeparator" w:id="0">
    <w:p w:rsidR="00E75470" w:rsidRDefault="00E754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5488"/>
    <w:multiLevelType w:val="multilevel"/>
    <w:tmpl w:val="6BF40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B4AF3"/>
    <w:multiLevelType w:val="multilevel"/>
    <w:tmpl w:val="2EE2E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3"/>
    <w:rsid w:val="00523F5F"/>
    <w:rsid w:val="005830E5"/>
    <w:rsid w:val="00924813"/>
    <w:rsid w:val="00E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E12E-E017-47F3-8B7F-A56CE52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imesNewRoman13ptExact">
    <w:name w:val="Основной текст (4) + Times New Roman;13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4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David" w:eastAsia="David" w:hAnsi="David" w:cs="David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spacing w:val="8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</dc:creator>
  <cp:lastModifiedBy>Эмиль</cp:lastModifiedBy>
  <cp:revision>2</cp:revision>
  <dcterms:created xsi:type="dcterms:W3CDTF">2015-07-27T04:19:00Z</dcterms:created>
  <dcterms:modified xsi:type="dcterms:W3CDTF">2015-07-27T04:20:00Z</dcterms:modified>
</cp:coreProperties>
</file>